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E5C7" w14:textId="77777777" w:rsidR="001B6796" w:rsidRPr="0034427C" w:rsidRDefault="001B6796" w:rsidP="001B6796">
      <w:pPr>
        <w:ind w:firstLine="720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2"/>
        </w:rPr>
      </w:pPr>
      <w:r w:rsidRPr="005E1813">
        <w:rPr>
          <w:rFonts w:ascii="方正小标宋简体" w:eastAsia="方正小标宋简体" w:hAnsi="宋体" w:cs="宋体" w:hint="eastAsia"/>
          <w:bCs/>
          <w:kern w:val="0"/>
          <w:sz w:val="36"/>
          <w:szCs w:val="32"/>
        </w:rPr>
        <w:t>经费审批授权委托书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B6796" w:rsidRPr="00DB5B99" w14:paraId="695F10B6" w14:textId="77777777" w:rsidTr="00FD2E92">
        <w:tc>
          <w:tcPr>
            <w:tcW w:w="9356" w:type="dxa"/>
            <w:shd w:val="clear" w:color="auto" w:fill="auto"/>
          </w:tcPr>
          <w:p w14:paraId="0012B965" w14:textId="77777777" w:rsidR="001B6796" w:rsidRPr="00DB5B99" w:rsidRDefault="001B6796" w:rsidP="00FD2E92">
            <w:pPr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申请单位（盖章）：</w:t>
            </w:r>
          </w:p>
        </w:tc>
      </w:tr>
      <w:tr w:rsidR="001B6796" w:rsidRPr="00DB5B99" w14:paraId="4922BA2E" w14:textId="77777777" w:rsidTr="00FD2E92">
        <w:tc>
          <w:tcPr>
            <w:tcW w:w="9356" w:type="dxa"/>
            <w:shd w:val="clear" w:color="auto" w:fill="auto"/>
          </w:tcPr>
          <w:p w14:paraId="7F10F8B8" w14:textId="77777777" w:rsidR="001B6796" w:rsidRPr="00DB5B99" w:rsidRDefault="001B6796" w:rsidP="00FD2E92">
            <w:pPr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授权经费名称：</w:t>
            </w:r>
          </w:p>
        </w:tc>
      </w:tr>
      <w:tr w:rsidR="001B6796" w:rsidRPr="00DB5B99" w14:paraId="37DB2315" w14:textId="77777777" w:rsidTr="00FD2E92">
        <w:tc>
          <w:tcPr>
            <w:tcW w:w="9356" w:type="dxa"/>
            <w:shd w:val="clear" w:color="auto" w:fill="auto"/>
          </w:tcPr>
          <w:p w14:paraId="544D62FB" w14:textId="77777777" w:rsidR="001B6796" w:rsidRPr="00DB5B99" w:rsidRDefault="001B6796" w:rsidP="00FD2E92">
            <w:pPr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申请时间：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 xml:space="preserve">年 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月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日</w:t>
            </w:r>
          </w:p>
        </w:tc>
      </w:tr>
      <w:tr w:rsidR="001B6796" w:rsidRPr="00DB5B99" w14:paraId="0E2A083D" w14:textId="77777777" w:rsidTr="00FD2E92">
        <w:tc>
          <w:tcPr>
            <w:tcW w:w="9356" w:type="dxa"/>
            <w:shd w:val="clear" w:color="auto" w:fill="auto"/>
          </w:tcPr>
          <w:p w14:paraId="6CDDA5AE" w14:textId="77777777" w:rsidR="001B6796" w:rsidRPr="00DB5B99" w:rsidRDefault="001B6796" w:rsidP="00FD2E92">
            <w:pPr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授权时限：自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年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月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日起至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年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月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日止</w:t>
            </w:r>
          </w:p>
        </w:tc>
      </w:tr>
      <w:tr w:rsidR="001B6796" w:rsidRPr="00DB5B99" w14:paraId="1090EFF2" w14:textId="77777777" w:rsidTr="00FD2E92">
        <w:tc>
          <w:tcPr>
            <w:tcW w:w="9356" w:type="dxa"/>
            <w:shd w:val="clear" w:color="auto" w:fill="auto"/>
          </w:tcPr>
          <w:p w14:paraId="7D8AC1BB" w14:textId="77777777" w:rsidR="001B6796" w:rsidRPr="00DB5B99" w:rsidRDefault="001B6796" w:rsidP="00FD2E92">
            <w:pPr>
              <w:rPr>
                <w:rFonts w:ascii="仿宋_GB2312" w:eastAsia="仿宋_GB2312" w:hAnsi="黑体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授权审批金额：</w:t>
            </w:r>
          </w:p>
          <w:p w14:paraId="4F371E44" w14:textId="0AADC3C3" w:rsidR="001B6796" w:rsidRPr="00DB5B99" w:rsidRDefault="001B6796" w:rsidP="00893A00">
            <w:pPr>
              <w:ind w:firstLine="640"/>
              <w:rPr>
                <w:rFonts w:ascii="仿宋_GB2312" w:eastAsia="仿宋_GB2312" w:hAnsi="黑体" w:hint="eastAsia"/>
                <w:sz w:val="32"/>
                <w:szCs w:val="36"/>
              </w:rPr>
            </w:pPr>
            <w:r>
              <w:rPr>
                <w:rFonts w:ascii="仿宋_GB2312" w:eastAsia="仿宋_GB2312" w:hAnsi="黑体" w:hint="eastAsia"/>
                <w:sz w:val="32"/>
                <w:szCs w:val="36"/>
              </w:rPr>
              <w:t>①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 xml:space="preserve">全额 </w:t>
            </w:r>
            <w:r w:rsidRPr="00DB5B99">
              <w:rPr>
                <w:rFonts w:ascii="仿宋_GB2312" w:eastAsia="仿宋_GB2312" w:hAnsi="黑体"/>
                <w:sz w:val="32"/>
                <w:szCs w:val="36"/>
              </w:rPr>
              <w:t xml:space="preserve">     </w:t>
            </w:r>
            <w:r>
              <w:rPr>
                <w:rFonts w:ascii="仿宋_GB2312" w:eastAsia="仿宋_GB2312" w:hAnsi="黑体" w:hint="eastAsia"/>
                <w:sz w:val="32"/>
                <w:szCs w:val="36"/>
              </w:rPr>
              <w:t>②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 xml:space="preserve">万元以下 </w:t>
            </w:r>
            <w:r w:rsidRPr="00DB5B99">
              <w:rPr>
                <w:rFonts w:ascii="仿宋_GB2312" w:eastAsia="仿宋_GB2312" w:hAnsi="黑体"/>
                <w:sz w:val="32"/>
                <w:szCs w:val="36"/>
              </w:rPr>
              <w:t xml:space="preserve">    </w:t>
            </w:r>
            <w:r>
              <w:rPr>
                <w:rFonts w:ascii="仿宋_GB2312" w:eastAsia="仿宋_GB2312" w:hAnsi="黑体" w:hint="eastAsia"/>
                <w:sz w:val="32"/>
                <w:szCs w:val="36"/>
              </w:rPr>
              <w:t>③</w:t>
            </w:r>
            <w:r w:rsidRPr="00173242">
              <w:rPr>
                <w:rFonts w:ascii="仿宋_GB2312" w:eastAsia="仿宋_GB2312" w:hAnsi="黑体" w:hint="eastAsia"/>
                <w:sz w:val="32"/>
                <w:szCs w:val="36"/>
                <w:u w:val="single"/>
              </w:rPr>
              <w:t xml:space="preserve"> </w:t>
            </w:r>
            <w:r w:rsidRPr="00173242"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>
              <w:rPr>
                <w:rFonts w:ascii="仿宋_GB2312" w:eastAsia="仿宋_GB2312" w:hAnsi="黑体"/>
                <w:sz w:val="32"/>
                <w:szCs w:val="36"/>
                <w:u w:val="single"/>
              </w:rPr>
              <w:t xml:space="preserve">  </w:t>
            </w: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万元</w:t>
            </w:r>
          </w:p>
        </w:tc>
      </w:tr>
      <w:tr w:rsidR="001B6796" w:rsidRPr="00DB5B99" w14:paraId="15B9B9E3" w14:textId="77777777" w:rsidTr="00FD2E92">
        <w:trPr>
          <w:trHeight w:val="1044"/>
        </w:trPr>
        <w:tc>
          <w:tcPr>
            <w:tcW w:w="9356" w:type="dxa"/>
            <w:shd w:val="clear" w:color="auto" w:fill="auto"/>
            <w:vAlign w:val="center"/>
          </w:tcPr>
          <w:p w14:paraId="2351D734" w14:textId="77777777" w:rsidR="001B6796" w:rsidRPr="00DB5B99" w:rsidRDefault="001B6796" w:rsidP="00FD2E92">
            <w:pPr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授权人签字：</w:t>
            </w:r>
          </w:p>
        </w:tc>
      </w:tr>
      <w:tr w:rsidR="001B6796" w:rsidRPr="00DB5B99" w14:paraId="70FC7495" w14:textId="77777777" w:rsidTr="00FD2E92">
        <w:trPr>
          <w:trHeight w:val="1043"/>
        </w:trPr>
        <w:tc>
          <w:tcPr>
            <w:tcW w:w="9356" w:type="dxa"/>
            <w:shd w:val="clear" w:color="auto" w:fill="auto"/>
            <w:vAlign w:val="center"/>
          </w:tcPr>
          <w:p w14:paraId="111D04B2" w14:textId="77777777" w:rsidR="001B6796" w:rsidRDefault="001B6796" w:rsidP="00FD2E92">
            <w:pPr>
              <w:rPr>
                <w:rFonts w:ascii="仿宋_GB2312" w:eastAsia="仿宋_GB2312" w:hAnsi="黑体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被授权人签字：</w:t>
            </w:r>
          </w:p>
          <w:p w14:paraId="2149E23B" w14:textId="77777777" w:rsidR="001B6796" w:rsidRDefault="001B6796" w:rsidP="00FD2E92">
            <w:pPr>
              <w:spacing w:line="240" w:lineRule="exact"/>
              <w:ind w:firstLine="641"/>
              <w:rPr>
                <w:rFonts w:ascii="仿宋_GB2312" w:eastAsia="仿宋_GB2312" w:hAnsi="黑体"/>
                <w:sz w:val="32"/>
                <w:szCs w:val="36"/>
              </w:rPr>
            </w:pPr>
          </w:p>
          <w:p w14:paraId="2A78A270" w14:textId="77777777" w:rsidR="001B6796" w:rsidRPr="00DB5B99" w:rsidRDefault="001B6796" w:rsidP="00FD2E92">
            <w:pPr>
              <w:ind w:leftChars="900" w:left="1890"/>
              <w:jc w:val="left"/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宋体" w:hAnsi="宋体" w:cs="宋体" w:hint="eastAsia"/>
                <w:kern w:val="0"/>
                <w:sz w:val="28"/>
                <w:szCs w:val="28"/>
                <w:lang w:eastAsia="zh-Hans"/>
              </w:rPr>
              <w:t>注</w:t>
            </w:r>
            <w:r w:rsidRPr="00DB5B99"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  <w:t>：</w:t>
            </w:r>
            <w:r w:rsidRPr="00DB5B99">
              <w:rPr>
                <w:rFonts w:ascii="宋体" w:hAnsi="宋体" w:cs="宋体" w:hint="eastAsia"/>
                <w:kern w:val="0"/>
                <w:sz w:val="28"/>
                <w:szCs w:val="28"/>
              </w:rPr>
              <w:t>职能部门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二次分配经费时免签</w:t>
            </w:r>
          </w:p>
        </w:tc>
      </w:tr>
      <w:tr w:rsidR="001B6796" w:rsidRPr="00DB5B99" w14:paraId="32571CCD" w14:textId="77777777" w:rsidTr="00FD2E92">
        <w:tc>
          <w:tcPr>
            <w:tcW w:w="9356" w:type="dxa"/>
            <w:shd w:val="clear" w:color="auto" w:fill="auto"/>
          </w:tcPr>
          <w:p w14:paraId="2011666D" w14:textId="77777777" w:rsidR="001B6796" w:rsidRPr="00DB5B99" w:rsidRDefault="001B6796" w:rsidP="00FD2E92">
            <w:pPr>
              <w:rPr>
                <w:rFonts w:ascii="仿宋_GB2312" w:eastAsia="仿宋_GB2312" w:hAnsi="黑体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职能部门负责人签字：</w:t>
            </w:r>
          </w:p>
          <w:p w14:paraId="56932575" w14:textId="77777777" w:rsidR="001B6796" w:rsidRPr="00DB5B99" w:rsidRDefault="001B6796" w:rsidP="00FD2E92">
            <w:pPr>
              <w:spacing w:line="240" w:lineRule="exact"/>
              <w:ind w:firstLine="641"/>
              <w:rPr>
                <w:rFonts w:ascii="仿宋_GB2312" w:eastAsia="仿宋_GB2312" w:hAnsi="黑体"/>
                <w:sz w:val="32"/>
                <w:szCs w:val="36"/>
              </w:rPr>
            </w:pPr>
          </w:p>
          <w:p w14:paraId="6610ECBE" w14:textId="77777777" w:rsidR="001B6796" w:rsidRPr="00DB5B99" w:rsidRDefault="001B6796" w:rsidP="00FD2E92">
            <w:pPr>
              <w:ind w:leftChars="900" w:left="1890" w:rightChars="533" w:right="1119"/>
              <w:jc w:val="left"/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宋体" w:hAnsi="宋体" w:cs="宋体" w:hint="eastAsia"/>
                <w:kern w:val="0"/>
                <w:sz w:val="28"/>
                <w:szCs w:val="28"/>
                <w:lang w:eastAsia="zh-Hans"/>
              </w:rPr>
              <w:t>注</w:t>
            </w:r>
            <w:r w:rsidRPr="00DB5B99"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  <w:t>：</w:t>
            </w:r>
            <w:r w:rsidRPr="00DB5B99">
              <w:rPr>
                <w:rFonts w:ascii="宋体" w:hAnsi="宋体" w:cs="宋体" w:hint="eastAsia"/>
                <w:kern w:val="0"/>
                <w:sz w:val="28"/>
                <w:szCs w:val="28"/>
              </w:rPr>
              <w:t>校内二次分配经费再授权，需职能部门审批</w:t>
            </w:r>
          </w:p>
        </w:tc>
      </w:tr>
      <w:tr w:rsidR="001B6796" w:rsidRPr="00DB5B99" w14:paraId="135ED6C3" w14:textId="77777777" w:rsidTr="00FD2E92">
        <w:tc>
          <w:tcPr>
            <w:tcW w:w="9356" w:type="dxa"/>
            <w:shd w:val="clear" w:color="auto" w:fill="auto"/>
          </w:tcPr>
          <w:p w14:paraId="52F8ADE7" w14:textId="77777777" w:rsidR="001B6796" w:rsidRPr="00DB5B99" w:rsidRDefault="001B6796" w:rsidP="00FD2E92">
            <w:pPr>
              <w:rPr>
                <w:rFonts w:ascii="仿宋_GB2312" w:eastAsia="仿宋_GB2312" w:hAnsi="黑体"/>
                <w:sz w:val="32"/>
                <w:szCs w:val="36"/>
              </w:rPr>
            </w:pPr>
            <w:r w:rsidRPr="00DB5B99">
              <w:rPr>
                <w:rFonts w:ascii="仿宋_GB2312" w:eastAsia="仿宋_GB2312" w:hAnsi="黑体" w:hint="eastAsia"/>
                <w:sz w:val="32"/>
                <w:szCs w:val="36"/>
              </w:rPr>
              <w:t>业务分管校领导签字：</w:t>
            </w:r>
          </w:p>
          <w:p w14:paraId="2934510F" w14:textId="77777777" w:rsidR="001B6796" w:rsidRPr="00DB5B99" w:rsidRDefault="001B6796" w:rsidP="00FD2E92">
            <w:pPr>
              <w:spacing w:line="180" w:lineRule="exact"/>
              <w:ind w:firstLine="641"/>
              <w:rPr>
                <w:rFonts w:ascii="仿宋_GB2312" w:eastAsia="仿宋_GB2312" w:hAnsi="黑体"/>
                <w:sz w:val="32"/>
                <w:szCs w:val="36"/>
              </w:rPr>
            </w:pPr>
          </w:p>
          <w:p w14:paraId="571673A1" w14:textId="77777777" w:rsidR="001B6796" w:rsidRPr="00DB5B99" w:rsidRDefault="001B6796" w:rsidP="00893A00">
            <w:pPr>
              <w:ind w:firstLine="560"/>
              <w:jc w:val="right"/>
              <w:rPr>
                <w:rFonts w:ascii="仿宋_GB2312" w:eastAsia="仿宋_GB2312" w:hAnsi="黑体" w:hint="eastAsia"/>
                <w:sz w:val="32"/>
                <w:szCs w:val="36"/>
              </w:rPr>
            </w:pPr>
            <w:r w:rsidRPr="00DB5B99">
              <w:rPr>
                <w:rFonts w:ascii="宋体" w:hAnsi="宋体" w:cs="宋体" w:hint="eastAsia"/>
                <w:kern w:val="0"/>
                <w:sz w:val="28"/>
                <w:szCs w:val="28"/>
                <w:lang w:eastAsia="zh-Hans"/>
              </w:rPr>
              <w:t>注</w:t>
            </w:r>
            <w:r w:rsidRPr="00DB5B99"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  <w:t>：</w:t>
            </w:r>
            <w:r w:rsidRPr="00DB5B99">
              <w:rPr>
                <w:rFonts w:ascii="宋体" w:hAnsi="宋体" w:cs="宋体" w:hint="eastAsia"/>
                <w:kern w:val="0"/>
                <w:sz w:val="28"/>
                <w:szCs w:val="28"/>
              </w:rPr>
              <w:t>单个项目授权金额达到</w:t>
            </w:r>
            <w:r w:rsidRPr="00DB5B99">
              <w:rPr>
                <w:rFonts w:ascii="宋体" w:hAnsi="宋体" w:cs="宋体"/>
                <w:kern w:val="0"/>
                <w:sz w:val="28"/>
                <w:szCs w:val="28"/>
              </w:rPr>
              <w:t>50</w:t>
            </w:r>
            <w:r w:rsidRPr="00DB5B99">
              <w:rPr>
                <w:rFonts w:ascii="宋体" w:hAnsi="宋体" w:cs="宋体" w:hint="eastAsia"/>
                <w:kern w:val="0"/>
                <w:sz w:val="28"/>
                <w:szCs w:val="28"/>
              </w:rPr>
              <w:t>万，需业务分管校领导审批</w:t>
            </w:r>
          </w:p>
        </w:tc>
      </w:tr>
    </w:tbl>
    <w:p w14:paraId="4084311D" w14:textId="77777777" w:rsidR="00BB6215" w:rsidRPr="001B6796" w:rsidRDefault="00BB6215">
      <w:pPr>
        <w:ind w:firstLine="640"/>
      </w:pPr>
    </w:p>
    <w:sectPr w:rsidR="00BB6215" w:rsidRPr="001B6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24CD" w14:textId="77777777" w:rsidR="00EE2AD3" w:rsidRDefault="00EE2AD3" w:rsidP="001B6796">
      <w:pPr>
        <w:ind w:firstLine="640"/>
      </w:pPr>
      <w:r>
        <w:separator/>
      </w:r>
    </w:p>
  </w:endnote>
  <w:endnote w:type="continuationSeparator" w:id="0">
    <w:p w14:paraId="3BD3D74E" w14:textId="77777777" w:rsidR="00EE2AD3" w:rsidRDefault="00EE2AD3" w:rsidP="001B679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B0FA" w14:textId="77777777" w:rsidR="001B6796" w:rsidRDefault="001B679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BB3E" w14:textId="77777777" w:rsidR="001B6796" w:rsidRDefault="001B679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7285" w14:textId="77777777" w:rsidR="001B6796" w:rsidRDefault="001B679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2D79" w14:textId="77777777" w:rsidR="00EE2AD3" w:rsidRDefault="00EE2AD3" w:rsidP="001B6796">
      <w:pPr>
        <w:ind w:firstLine="640"/>
      </w:pPr>
      <w:r>
        <w:separator/>
      </w:r>
    </w:p>
  </w:footnote>
  <w:footnote w:type="continuationSeparator" w:id="0">
    <w:p w14:paraId="24C92702" w14:textId="77777777" w:rsidR="00EE2AD3" w:rsidRDefault="00EE2AD3" w:rsidP="001B679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9125" w14:textId="77777777" w:rsidR="001B6796" w:rsidRDefault="001B679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2B0F" w14:textId="77777777" w:rsidR="001B6796" w:rsidRDefault="001B6796" w:rsidP="001B6796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727C" w14:textId="77777777" w:rsidR="001B6796" w:rsidRDefault="001B679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AF"/>
    <w:rsid w:val="000B08E5"/>
    <w:rsid w:val="001B6796"/>
    <w:rsid w:val="005C49AF"/>
    <w:rsid w:val="00AB2B80"/>
    <w:rsid w:val="00BB6215"/>
    <w:rsid w:val="00EE2AD3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12315"/>
  <w15:chartTrackingRefBased/>
  <w15:docId w15:val="{75B1C796-8BB8-46A6-887C-00AC76C3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79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2B80"/>
    <w:pPr>
      <w:keepNext/>
      <w:keepLines/>
      <w:spacing w:before="340" w:after="330" w:line="600" w:lineRule="exact"/>
      <w:ind w:firstLineChars="200" w:firstLine="200"/>
      <w:outlineLvl w:val="0"/>
    </w:pPr>
    <w:rPr>
      <w:rFonts w:ascii="Times New Roman" w:eastAsia="黑体" w:hAnsi="Times New Roman" w:cstheme="minorBid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B80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1B6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796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796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796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刘扬</dc:creator>
  <cp:keywords/>
  <dc:description/>
  <cp:lastModifiedBy>刘扬</cp:lastModifiedBy>
  <cp:revision>3</cp:revision>
  <dcterms:created xsi:type="dcterms:W3CDTF">2025-11-24T02:21:00Z</dcterms:created>
  <dcterms:modified xsi:type="dcterms:W3CDTF">2025-11-24T02:24:00Z</dcterms:modified>
</cp:coreProperties>
</file>